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9C9" w:rsidRPr="004F2C93" w:rsidRDefault="00DB19C9" w:rsidP="00DB19C9">
      <w:pPr>
        <w:spacing w:line="360" w:lineRule="auto"/>
        <w:rPr>
          <w:rFonts w:ascii="宋体" w:hAnsi="宋体"/>
        </w:rPr>
      </w:pPr>
    </w:p>
    <w:p w:rsidR="00DB19C9" w:rsidRPr="004F2C93" w:rsidRDefault="00DB19C9" w:rsidP="00DB19C9">
      <w:pPr>
        <w:spacing w:line="360" w:lineRule="auto"/>
        <w:rPr>
          <w:rFonts w:ascii="宋体" w:hAnsi="宋体"/>
        </w:rPr>
      </w:pPr>
    </w:p>
    <w:p w:rsidR="00DB19C9" w:rsidRPr="004F2C93" w:rsidRDefault="00DB19C9" w:rsidP="00DB19C9">
      <w:pPr>
        <w:spacing w:line="360" w:lineRule="auto"/>
        <w:jc w:val="center"/>
        <w:rPr>
          <w:rFonts w:ascii="宋体" w:hAnsi="宋体"/>
        </w:rPr>
      </w:pPr>
      <w:r w:rsidRPr="002D5072">
        <w:rPr>
          <w:rFonts w:ascii="华文中宋" w:eastAsia="华文中宋" w:hAnsi="华文中宋" w:cs="宋体" w:hint="eastAsia"/>
          <w:b/>
          <w:noProof/>
          <w:sz w:val="30"/>
          <w:szCs w:val="30"/>
        </w:rPr>
        <w:drawing>
          <wp:inline distT="0" distB="0" distL="0" distR="0">
            <wp:extent cx="1057275" cy="1057275"/>
            <wp:effectExtent l="0" t="0" r="9525" b="9525"/>
            <wp:docPr id="2" name="图片 2" descr="标志(负形)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标志(负形)_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19C9" w:rsidRPr="004F2C93" w:rsidRDefault="00DB19C9" w:rsidP="00DB19C9">
      <w:pPr>
        <w:spacing w:line="360" w:lineRule="auto"/>
        <w:rPr>
          <w:rFonts w:ascii="宋体" w:hAnsi="宋体"/>
          <w:sz w:val="28"/>
          <w:szCs w:val="36"/>
        </w:rPr>
      </w:pPr>
    </w:p>
    <w:p w:rsidR="00DB19C9" w:rsidRPr="00DB19C9" w:rsidRDefault="00DB19C9" w:rsidP="00DB19C9">
      <w:pPr>
        <w:spacing w:beforeLines="50" w:before="156" w:afterLines="50" w:after="156" w:line="360" w:lineRule="auto"/>
        <w:jc w:val="center"/>
        <w:rPr>
          <w:rFonts w:ascii="华文中宋" w:eastAsia="华文中宋" w:hAnsi="华文中宋"/>
          <w:b/>
          <w:bCs/>
          <w:sz w:val="52"/>
          <w:szCs w:val="52"/>
        </w:rPr>
      </w:pPr>
      <w:r w:rsidRPr="00DB19C9">
        <w:rPr>
          <w:rFonts w:ascii="华文中宋" w:eastAsia="华文中宋" w:hAnsi="华文中宋"/>
          <w:b/>
          <w:bCs/>
          <w:sz w:val="52"/>
          <w:szCs w:val="52"/>
        </w:rPr>
        <w:t>中国人民大学研究生</w:t>
      </w:r>
      <w:r w:rsidRPr="00DB19C9">
        <w:rPr>
          <w:rFonts w:ascii="华文中宋" w:eastAsia="华文中宋" w:hAnsi="华文中宋" w:hint="eastAsia"/>
          <w:b/>
          <w:bCs/>
          <w:sz w:val="52"/>
          <w:szCs w:val="52"/>
        </w:rPr>
        <w:t>教育信息</w:t>
      </w:r>
      <w:r w:rsidRPr="00DB19C9">
        <w:rPr>
          <w:rFonts w:ascii="华文中宋" w:eastAsia="华文中宋" w:hAnsi="华文中宋"/>
          <w:b/>
          <w:bCs/>
          <w:sz w:val="52"/>
          <w:szCs w:val="52"/>
        </w:rPr>
        <w:t>系统</w:t>
      </w:r>
    </w:p>
    <w:p w:rsidR="00DB19C9" w:rsidRPr="00DB19C9" w:rsidRDefault="00DB19C9" w:rsidP="00DB19C9">
      <w:pPr>
        <w:spacing w:beforeLines="50" w:before="156" w:afterLines="50" w:after="156" w:line="360" w:lineRule="auto"/>
        <w:jc w:val="center"/>
        <w:rPr>
          <w:rFonts w:ascii="华文中宋" w:eastAsia="华文中宋" w:hAnsi="华文中宋"/>
          <w:b/>
          <w:bCs/>
          <w:sz w:val="52"/>
          <w:szCs w:val="52"/>
        </w:rPr>
      </w:pPr>
      <w:r w:rsidRPr="00DB19C9">
        <w:rPr>
          <w:rFonts w:ascii="华文中宋" w:eastAsia="华文中宋" w:hAnsi="华文中宋" w:hint="eastAsia"/>
          <w:b/>
          <w:bCs/>
          <w:sz w:val="52"/>
          <w:szCs w:val="52"/>
        </w:rPr>
        <w:t>学位管理</w:t>
      </w:r>
    </w:p>
    <w:p w:rsidR="00DB19C9" w:rsidRPr="00DB19C9" w:rsidRDefault="00DB19C9" w:rsidP="00DB19C9">
      <w:pPr>
        <w:spacing w:line="360" w:lineRule="auto"/>
        <w:jc w:val="center"/>
        <w:rPr>
          <w:rFonts w:ascii="华文中宋" w:eastAsia="华文中宋" w:hAnsi="华文中宋"/>
          <w:b/>
          <w:bCs/>
          <w:sz w:val="48"/>
          <w:szCs w:val="56"/>
        </w:rPr>
      </w:pPr>
    </w:p>
    <w:p w:rsidR="00DB19C9" w:rsidRPr="00DB19C9" w:rsidRDefault="00DB19C9" w:rsidP="00DB19C9">
      <w:pPr>
        <w:spacing w:line="360" w:lineRule="auto"/>
        <w:jc w:val="center"/>
        <w:rPr>
          <w:rFonts w:ascii="华文中宋" w:eastAsia="华文中宋" w:hAnsi="华文中宋"/>
          <w:b/>
          <w:bCs/>
          <w:sz w:val="48"/>
          <w:szCs w:val="56"/>
        </w:rPr>
      </w:pPr>
    </w:p>
    <w:p w:rsidR="00DB19C9" w:rsidRPr="00DB19C9" w:rsidRDefault="00DB19C9" w:rsidP="00DB19C9">
      <w:pPr>
        <w:spacing w:line="360" w:lineRule="auto"/>
        <w:jc w:val="center"/>
        <w:rPr>
          <w:rFonts w:ascii="华文中宋" w:eastAsia="华文中宋" w:hAnsi="华文中宋"/>
          <w:b/>
          <w:bCs/>
          <w:sz w:val="48"/>
          <w:szCs w:val="56"/>
        </w:rPr>
      </w:pPr>
      <w:r w:rsidRPr="00DB19C9">
        <w:rPr>
          <w:rFonts w:ascii="华文中宋" w:eastAsia="华文中宋" w:hAnsi="华文中宋" w:hint="eastAsia"/>
          <w:b/>
          <w:bCs/>
          <w:sz w:val="48"/>
          <w:szCs w:val="56"/>
        </w:rPr>
        <w:t>研究生操作手册</w:t>
      </w:r>
      <w:r w:rsidR="00437086">
        <w:rPr>
          <w:rFonts w:ascii="华文中宋" w:eastAsia="华文中宋" w:hAnsi="华文中宋" w:hint="eastAsia"/>
          <w:b/>
          <w:bCs/>
          <w:sz w:val="48"/>
          <w:szCs w:val="56"/>
        </w:rPr>
        <w:t>v</w:t>
      </w:r>
      <w:r w:rsidR="00F11518">
        <w:rPr>
          <w:rFonts w:ascii="华文中宋" w:eastAsia="华文中宋" w:hAnsi="华文中宋"/>
          <w:b/>
          <w:bCs/>
          <w:sz w:val="48"/>
          <w:szCs w:val="56"/>
        </w:rPr>
        <w:t>1.0</w:t>
      </w:r>
    </w:p>
    <w:p w:rsidR="00DB19C9" w:rsidRPr="00DB19C9" w:rsidRDefault="00DB19C9" w:rsidP="00DB19C9">
      <w:pPr>
        <w:spacing w:line="360" w:lineRule="auto"/>
        <w:jc w:val="center"/>
        <w:rPr>
          <w:rFonts w:ascii="华文中宋" w:eastAsia="华文中宋" w:hAnsi="华文中宋"/>
          <w:b/>
          <w:bCs/>
          <w:sz w:val="48"/>
          <w:szCs w:val="56"/>
        </w:rPr>
      </w:pPr>
    </w:p>
    <w:p w:rsidR="00DB19C9" w:rsidRPr="00DB19C9" w:rsidRDefault="00DB19C9" w:rsidP="00DB19C9">
      <w:pPr>
        <w:spacing w:line="360" w:lineRule="auto"/>
        <w:jc w:val="center"/>
        <w:rPr>
          <w:rFonts w:ascii="华文中宋" w:eastAsia="华文中宋" w:hAnsi="华文中宋"/>
          <w:b/>
          <w:bCs/>
          <w:sz w:val="48"/>
          <w:szCs w:val="56"/>
        </w:rPr>
      </w:pPr>
    </w:p>
    <w:p w:rsidR="00DB19C9" w:rsidRPr="00DB19C9" w:rsidRDefault="00DB19C9" w:rsidP="00DB19C9">
      <w:pPr>
        <w:spacing w:line="360" w:lineRule="auto"/>
        <w:jc w:val="center"/>
        <w:rPr>
          <w:rFonts w:ascii="华文中宋" w:eastAsia="华文中宋" w:hAnsi="华文中宋"/>
          <w:b/>
          <w:bCs/>
          <w:sz w:val="48"/>
          <w:szCs w:val="56"/>
        </w:rPr>
      </w:pPr>
    </w:p>
    <w:p w:rsidR="00DB19C9" w:rsidRPr="00DB19C9" w:rsidRDefault="00DB19C9" w:rsidP="00DB19C9">
      <w:pPr>
        <w:spacing w:line="360" w:lineRule="auto"/>
        <w:jc w:val="center"/>
        <w:rPr>
          <w:rFonts w:ascii="华文中宋" w:eastAsia="华文中宋" w:hAnsi="华文中宋"/>
          <w:b/>
          <w:bCs/>
          <w:sz w:val="30"/>
          <w:szCs w:val="30"/>
        </w:rPr>
      </w:pPr>
      <w:r w:rsidRPr="00DB19C9">
        <w:rPr>
          <w:rFonts w:ascii="华文中宋" w:eastAsia="华文中宋" w:hAnsi="华文中宋" w:hint="eastAsia"/>
          <w:b/>
          <w:bCs/>
          <w:sz w:val="30"/>
          <w:szCs w:val="30"/>
        </w:rPr>
        <w:t>研究生院学位管理办公室</w:t>
      </w:r>
    </w:p>
    <w:p w:rsidR="00DB19C9" w:rsidRPr="00DB19C9" w:rsidRDefault="00DB19C9" w:rsidP="00DB19C9">
      <w:pPr>
        <w:spacing w:line="360" w:lineRule="auto"/>
        <w:jc w:val="center"/>
        <w:rPr>
          <w:rFonts w:ascii="华文中宋" w:eastAsia="华文中宋" w:hAnsi="华文中宋"/>
          <w:b/>
          <w:bCs/>
          <w:sz w:val="48"/>
          <w:szCs w:val="56"/>
        </w:rPr>
      </w:pPr>
      <w:r w:rsidRPr="00DB19C9">
        <w:rPr>
          <w:rFonts w:ascii="华文中宋" w:eastAsia="华文中宋" w:hAnsi="华文中宋" w:hint="eastAsia"/>
          <w:b/>
          <w:bCs/>
          <w:sz w:val="30"/>
          <w:szCs w:val="30"/>
        </w:rPr>
        <w:t>2021年1月</w:t>
      </w:r>
    </w:p>
    <w:p w:rsidR="00DB19C9" w:rsidRDefault="00DB19C9" w:rsidP="00DB19C9">
      <w:pPr>
        <w:spacing w:line="360" w:lineRule="auto"/>
        <w:jc w:val="center"/>
        <w:rPr>
          <w:rFonts w:ascii="宋体" w:hAnsi="宋体"/>
          <w:b/>
          <w:bCs/>
          <w:sz w:val="48"/>
          <w:szCs w:val="56"/>
        </w:rPr>
      </w:pPr>
    </w:p>
    <w:p w:rsidR="00275D63" w:rsidRDefault="00275D63" w:rsidP="00DB19C9">
      <w:pPr>
        <w:spacing w:line="360" w:lineRule="auto"/>
        <w:jc w:val="center"/>
        <w:rPr>
          <w:rFonts w:ascii="宋体" w:hAnsi="宋体"/>
          <w:b/>
          <w:bCs/>
          <w:sz w:val="48"/>
          <w:szCs w:val="56"/>
        </w:rPr>
      </w:pPr>
    </w:p>
    <w:sdt>
      <w:sdtPr>
        <w:rPr>
          <w:rFonts w:asciiTheme="minorHAnsi" w:eastAsiaTheme="minorEastAsia" w:hAnsiTheme="minorHAnsi" w:cstheme="minorBidi"/>
          <w:color w:val="auto"/>
          <w:kern w:val="2"/>
          <w:sz w:val="21"/>
          <w:szCs w:val="22"/>
          <w:lang w:val="zh-CN"/>
        </w:rPr>
        <w:id w:val="-105145408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275D63" w:rsidRDefault="00275D63">
          <w:pPr>
            <w:pStyle w:val="TOC"/>
          </w:pPr>
          <w:r>
            <w:rPr>
              <w:lang w:val="zh-CN"/>
            </w:rPr>
            <w:t>目录</w:t>
          </w:r>
        </w:p>
        <w:p w:rsidR="00275D63" w:rsidRDefault="00275D63">
          <w:pPr>
            <w:pStyle w:val="21"/>
            <w:tabs>
              <w:tab w:val="left" w:pos="630"/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61100901" w:history="1">
            <w:r w:rsidRPr="00E357EB">
              <w:rPr>
                <w:rStyle w:val="a3"/>
                <w:noProof/>
              </w:rPr>
              <w:t>1.</w:t>
            </w:r>
            <w:r>
              <w:rPr>
                <w:rFonts w:cstheme="minorBidi"/>
                <w:noProof/>
                <w:kern w:val="2"/>
                <w:sz w:val="21"/>
              </w:rPr>
              <w:tab/>
            </w:r>
            <w:r w:rsidRPr="00E357EB">
              <w:rPr>
                <w:rStyle w:val="a3"/>
                <w:noProof/>
              </w:rPr>
              <w:t>登录系统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_Toc61100901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77C94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75D63" w:rsidRDefault="00673413">
          <w:pPr>
            <w:pStyle w:val="31"/>
            <w:tabs>
              <w:tab w:val="left" w:pos="1050"/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61100902" w:history="1">
            <w:r w:rsidR="00275D63" w:rsidRPr="00E357EB">
              <w:rPr>
                <w:rStyle w:val="a3"/>
                <w:noProof/>
              </w:rPr>
              <w:t>1.1.</w:t>
            </w:r>
            <w:r w:rsidR="00275D63">
              <w:rPr>
                <w:rFonts w:cstheme="minorBidi"/>
                <w:noProof/>
                <w:kern w:val="2"/>
                <w:sz w:val="21"/>
              </w:rPr>
              <w:tab/>
            </w:r>
            <w:r w:rsidR="00275D63" w:rsidRPr="00E357EB">
              <w:rPr>
                <w:rStyle w:val="a3"/>
                <w:noProof/>
              </w:rPr>
              <w:t>软件准备</w:t>
            </w:r>
            <w:r w:rsidR="00275D63">
              <w:rPr>
                <w:noProof/>
                <w:webHidden/>
              </w:rPr>
              <w:tab/>
            </w:r>
            <w:r w:rsidR="00275D63">
              <w:rPr>
                <w:noProof/>
                <w:webHidden/>
              </w:rPr>
              <w:fldChar w:fldCharType="begin"/>
            </w:r>
            <w:r w:rsidR="00275D63">
              <w:rPr>
                <w:noProof/>
                <w:webHidden/>
              </w:rPr>
              <w:instrText xml:space="preserve"> PAGEREF _Toc61100902 \h </w:instrText>
            </w:r>
            <w:r w:rsidR="00275D63">
              <w:rPr>
                <w:noProof/>
                <w:webHidden/>
              </w:rPr>
            </w:r>
            <w:r w:rsidR="00275D63">
              <w:rPr>
                <w:noProof/>
                <w:webHidden/>
              </w:rPr>
              <w:fldChar w:fldCharType="separate"/>
            </w:r>
            <w:r w:rsidR="00B77C94">
              <w:rPr>
                <w:noProof/>
                <w:webHidden/>
              </w:rPr>
              <w:t>2</w:t>
            </w:r>
            <w:r w:rsidR="00275D63">
              <w:rPr>
                <w:noProof/>
                <w:webHidden/>
              </w:rPr>
              <w:fldChar w:fldCharType="end"/>
            </w:r>
          </w:hyperlink>
        </w:p>
        <w:p w:rsidR="00275D63" w:rsidRDefault="00673413">
          <w:pPr>
            <w:pStyle w:val="31"/>
            <w:tabs>
              <w:tab w:val="left" w:pos="1050"/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61100903" w:history="1">
            <w:r w:rsidR="00275D63" w:rsidRPr="00E357EB">
              <w:rPr>
                <w:rStyle w:val="a3"/>
                <w:noProof/>
              </w:rPr>
              <w:t>1.2.</w:t>
            </w:r>
            <w:r w:rsidR="00275D63">
              <w:rPr>
                <w:rFonts w:cstheme="minorBidi"/>
                <w:noProof/>
                <w:kern w:val="2"/>
                <w:sz w:val="21"/>
              </w:rPr>
              <w:tab/>
            </w:r>
            <w:r w:rsidR="00275D63" w:rsidRPr="00E357EB">
              <w:rPr>
                <w:rStyle w:val="a3"/>
                <w:noProof/>
              </w:rPr>
              <w:t>如何登录</w:t>
            </w:r>
            <w:r w:rsidR="00275D63">
              <w:rPr>
                <w:noProof/>
                <w:webHidden/>
              </w:rPr>
              <w:tab/>
            </w:r>
            <w:r w:rsidR="00275D63">
              <w:rPr>
                <w:noProof/>
                <w:webHidden/>
              </w:rPr>
              <w:fldChar w:fldCharType="begin"/>
            </w:r>
            <w:r w:rsidR="00275D63">
              <w:rPr>
                <w:noProof/>
                <w:webHidden/>
              </w:rPr>
              <w:instrText xml:space="preserve"> PAGEREF _Toc61100903 \h </w:instrText>
            </w:r>
            <w:r w:rsidR="00275D63">
              <w:rPr>
                <w:noProof/>
                <w:webHidden/>
              </w:rPr>
            </w:r>
            <w:r w:rsidR="00275D63">
              <w:rPr>
                <w:noProof/>
                <w:webHidden/>
              </w:rPr>
              <w:fldChar w:fldCharType="separate"/>
            </w:r>
            <w:r w:rsidR="00B77C94">
              <w:rPr>
                <w:noProof/>
                <w:webHidden/>
              </w:rPr>
              <w:t>2</w:t>
            </w:r>
            <w:r w:rsidR="00275D63">
              <w:rPr>
                <w:noProof/>
                <w:webHidden/>
              </w:rPr>
              <w:fldChar w:fldCharType="end"/>
            </w:r>
          </w:hyperlink>
        </w:p>
        <w:p w:rsidR="00275D63" w:rsidRDefault="00673413">
          <w:pPr>
            <w:pStyle w:val="21"/>
            <w:tabs>
              <w:tab w:val="left" w:pos="630"/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61100904" w:history="1">
            <w:r w:rsidR="00275D63" w:rsidRPr="00E357EB">
              <w:rPr>
                <w:rStyle w:val="a3"/>
                <w:noProof/>
              </w:rPr>
              <w:t>2.</w:t>
            </w:r>
            <w:r w:rsidR="00275D63">
              <w:rPr>
                <w:rFonts w:cstheme="minorBidi"/>
                <w:noProof/>
                <w:kern w:val="2"/>
                <w:sz w:val="21"/>
              </w:rPr>
              <w:tab/>
            </w:r>
            <w:r w:rsidR="00275D63" w:rsidRPr="00E357EB">
              <w:rPr>
                <w:rStyle w:val="a3"/>
                <w:noProof/>
              </w:rPr>
              <w:t>答辩申请</w:t>
            </w:r>
            <w:r w:rsidR="00275D63">
              <w:rPr>
                <w:noProof/>
                <w:webHidden/>
              </w:rPr>
              <w:tab/>
            </w:r>
            <w:r w:rsidR="00275D63">
              <w:rPr>
                <w:noProof/>
                <w:webHidden/>
              </w:rPr>
              <w:fldChar w:fldCharType="begin"/>
            </w:r>
            <w:r w:rsidR="00275D63">
              <w:rPr>
                <w:noProof/>
                <w:webHidden/>
              </w:rPr>
              <w:instrText xml:space="preserve"> PAGEREF _Toc61100904 \h </w:instrText>
            </w:r>
            <w:r w:rsidR="00275D63">
              <w:rPr>
                <w:noProof/>
                <w:webHidden/>
              </w:rPr>
            </w:r>
            <w:r w:rsidR="00275D63">
              <w:rPr>
                <w:noProof/>
                <w:webHidden/>
              </w:rPr>
              <w:fldChar w:fldCharType="separate"/>
            </w:r>
            <w:r w:rsidR="00B77C94">
              <w:rPr>
                <w:noProof/>
                <w:webHidden/>
              </w:rPr>
              <w:t>3</w:t>
            </w:r>
            <w:r w:rsidR="00275D63">
              <w:rPr>
                <w:noProof/>
                <w:webHidden/>
              </w:rPr>
              <w:fldChar w:fldCharType="end"/>
            </w:r>
          </w:hyperlink>
        </w:p>
        <w:p w:rsidR="00275D63" w:rsidRDefault="00673413">
          <w:pPr>
            <w:pStyle w:val="31"/>
            <w:tabs>
              <w:tab w:val="left" w:pos="1050"/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61100905" w:history="1">
            <w:r w:rsidR="00275D63" w:rsidRPr="00E357EB">
              <w:rPr>
                <w:rStyle w:val="a3"/>
                <w:noProof/>
              </w:rPr>
              <w:t>2.1.</w:t>
            </w:r>
            <w:r w:rsidR="00275D63">
              <w:rPr>
                <w:rFonts w:cstheme="minorBidi"/>
                <w:noProof/>
                <w:kern w:val="2"/>
                <w:sz w:val="21"/>
              </w:rPr>
              <w:tab/>
            </w:r>
            <w:r w:rsidR="00275D63" w:rsidRPr="00E357EB">
              <w:rPr>
                <w:rStyle w:val="a3"/>
                <w:noProof/>
              </w:rPr>
              <w:t>答辩申请操作</w:t>
            </w:r>
            <w:r w:rsidR="00275D63">
              <w:rPr>
                <w:noProof/>
                <w:webHidden/>
              </w:rPr>
              <w:tab/>
            </w:r>
            <w:r w:rsidR="00275D63">
              <w:rPr>
                <w:noProof/>
                <w:webHidden/>
              </w:rPr>
              <w:fldChar w:fldCharType="begin"/>
            </w:r>
            <w:r w:rsidR="00275D63">
              <w:rPr>
                <w:noProof/>
                <w:webHidden/>
              </w:rPr>
              <w:instrText xml:space="preserve"> PAGEREF _Toc61100905 \h </w:instrText>
            </w:r>
            <w:r w:rsidR="00275D63">
              <w:rPr>
                <w:noProof/>
                <w:webHidden/>
              </w:rPr>
            </w:r>
            <w:r w:rsidR="00275D63">
              <w:rPr>
                <w:noProof/>
                <w:webHidden/>
              </w:rPr>
              <w:fldChar w:fldCharType="separate"/>
            </w:r>
            <w:r w:rsidR="00B77C94">
              <w:rPr>
                <w:noProof/>
                <w:webHidden/>
              </w:rPr>
              <w:t>3</w:t>
            </w:r>
            <w:r w:rsidR="00275D63">
              <w:rPr>
                <w:noProof/>
                <w:webHidden/>
              </w:rPr>
              <w:fldChar w:fldCharType="end"/>
            </w:r>
          </w:hyperlink>
        </w:p>
        <w:p w:rsidR="00275D63" w:rsidRDefault="00275D63">
          <w:r>
            <w:rPr>
              <w:b/>
              <w:bCs/>
              <w:lang w:val="zh-CN"/>
            </w:rPr>
            <w:fldChar w:fldCharType="end"/>
          </w:r>
        </w:p>
      </w:sdtContent>
    </w:sdt>
    <w:p w:rsidR="00275D63" w:rsidRDefault="00275D63" w:rsidP="00DB19C9">
      <w:pPr>
        <w:spacing w:line="360" w:lineRule="auto"/>
        <w:jc w:val="center"/>
        <w:rPr>
          <w:rFonts w:ascii="宋体" w:hAnsi="宋体"/>
          <w:b/>
          <w:bCs/>
          <w:sz w:val="48"/>
          <w:szCs w:val="56"/>
        </w:rPr>
      </w:pPr>
    </w:p>
    <w:p w:rsidR="007B3348" w:rsidRDefault="00275D63" w:rsidP="00DB19C9">
      <w:pPr>
        <w:pStyle w:val="2"/>
        <w:numPr>
          <w:ilvl w:val="0"/>
          <w:numId w:val="3"/>
        </w:numPr>
        <w:spacing w:line="360" w:lineRule="auto"/>
      </w:pPr>
      <w:bookmarkStart w:id="0" w:name="_Toc61100901"/>
      <w:r>
        <w:rPr>
          <w:rFonts w:hint="eastAsia"/>
        </w:rPr>
        <w:t>登录系统</w:t>
      </w:r>
      <w:bookmarkEnd w:id="0"/>
    </w:p>
    <w:p w:rsidR="00275D63" w:rsidRDefault="00275D63" w:rsidP="00275D63">
      <w:pPr>
        <w:pStyle w:val="3"/>
        <w:numPr>
          <w:ilvl w:val="1"/>
          <w:numId w:val="3"/>
        </w:numPr>
        <w:spacing w:line="360" w:lineRule="auto"/>
        <w:ind w:left="0" w:firstLine="0"/>
      </w:pPr>
      <w:bookmarkStart w:id="1" w:name="_Toc61100902"/>
      <w:r>
        <w:rPr>
          <w:rFonts w:hint="eastAsia"/>
        </w:rPr>
        <w:t>软件准备</w:t>
      </w:r>
      <w:bookmarkEnd w:id="1"/>
    </w:p>
    <w:p w:rsidR="007B3348" w:rsidRPr="00DA5930" w:rsidRDefault="00275D63" w:rsidP="00275D63">
      <w:pPr>
        <w:spacing w:line="360" w:lineRule="auto"/>
        <w:ind w:left="425" w:firstLineChars="200" w:firstLine="560"/>
        <w:rPr>
          <w:rFonts w:ascii="仿宋" w:eastAsia="仿宋" w:hAnsi="仿宋"/>
          <w:sz w:val="28"/>
          <w:szCs w:val="28"/>
        </w:rPr>
      </w:pPr>
      <w:r w:rsidRPr="00DA5930">
        <w:rPr>
          <w:rFonts w:ascii="仿宋" w:eastAsia="仿宋" w:hAnsi="仿宋" w:hint="eastAsia"/>
          <w:sz w:val="28"/>
          <w:szCs w:val="28"/>
        </w:rPr>
        <w:t>系统推荐</w:t>
      </w:r>
      <w:r w:rsidRPr="00275D63">
        <w:rPr>
          <w:rFonts w:ascii="仿宋" w:eastAsia="仿宋" w:hAnsi="仿宋" w:hint="eastAsia"/>
          <w:sz w:val="28"/>
          <w:szCs w:val="28"/>
        </w:rPr>
        <w:t>使用谷歌浏览器（</w:t>
      </w:r>
      <w:r w:rsidRPr="00275D63">
        <w:rPr>
          <w:rFonts w:ascii="仿宋" w:eastAsia="仿宋" w:hAnsi="仿宋"/>
          <w:sz w:val="28"/>
          <w:szCs w:val="28"/>
        </w:rPr>
        <w:t>Google Chrome</w:t>
      </w:r>
      <w:r w:rsidRPr="00275D63">
        <w:rPr>
          <w:rFonts w:ascii="仿宋" w:eastAsia="仿宋" w:hAnsi="仿宋" w:hint="eastAsia"/>
          <w:sz w:val="28"/>
          <w:szCs w:val="28"/>
        </w:rPr>
        <w:t>）</w:t>
      </w:r>
      <w:r>
        <w:rPr>
          <w:rFonts w:ascii="仿宋" w:eastAsia="仿宋" w:hAnsi="仿宋" w:hint="eastAsia"/>
          <w:sz w:val="28"/>
          <w:szCs w:val="28"/>
        </w:rPr>
        <w:t>、</w:t>
      </w:r>
      <w:r w:rsidRPr="00275D63">
        <w:rPr>
          <w:rFonts w:ascii="仿宋" w:eastAsia="仿宋" w:hAnsi="仿宋" w:hint="eastAsia"/>
          <w:sz w:val="28"/>
          <w:szCs w:val="28"/>
        </w:rPr>
        <w:t>火狐浏览器</w:t>
      </w:r>
      <w:r>
        <w:rPr>
          <w:rFonts w:ascii="仿宋" w:eastAsia="仿宋" w:hAnsi="仿宋" w:hint="eastAsia"/>
          <w:sz w:val="28"/>
          <w:szCs w:val="28"/>
        </w:rPr>
        <w:t>（Firefox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Browser）</w:t>
      </w:r>
      <w:r w:rsidRPr="00275D63">
        <w:rPr>
          <w:rFonts w:ascii="仿宋" w:eastAsia="仿宋" w:hAnsi="仿宋" w:hint="eastAsia"/>
          <w:sz w:val="28"/>
          <w:szCs w:val="28"/>
        </w:rPr>
        <w:t>、IE</w:t>
      </w:r>
      <w:r>
        <w:rPr>
          <w:rFonts w:ascii="仿宋" w:eastAsia="仿宋" w:hAnsi="仿宋" w:hint="eastAsia"/>
          <w:sz w:val="28"/>
          <w:szCs w:val="28"/>
        </w:rPr>
        <w:t>浏览器</w:t>
      </w:r>
      <w:r w:rsidRPr="00275D63">
        <w:rPr>
          <w:rFonts w:ascii="仿宋" w:eastAsia="仿宋" w:hAnsi="仿宋" w:hint="eastAsia"/>
          <w:sz w:val="28"/>
          <w:szCs w:val="28"/>
        </w:rPr>
        <w:t>（内核11）</w:t>
      </w:r>
      <w:r>
        <w:rPr>
          <w:rFonts w:ascii="仿宋" w:eastAsia="仿宋" w:hAnsi="仿宋" w:hint="eastAsia"/>
          <w:sz w:val="28"/>
          <w:szCs w:val="28"/>
        </w:rPr>
        <w:t>等</w:t>
      </w:r>
      <w:r w:rsidR="007B3348" w:rsidRPr="00DA5930">
        <w:rPr>
          <w:rFonts w:ascii="仿宋" w:eastAsia="仿宋" w:hAnsi="仿宋"/>
          <w:sz w:val="28"/>
          <w:szCs w:val="28"/>
        </w:rPr>
        <w:t>快速、简单且安全的网络浏览器,能很好地满足新型网站对浏览器的要求</w:t>
      </w:r>
      <w:r w:rsidR="00D356EB" w:rsidRPr="00DA5930">
        <w:rPr>
          <w:rFonts w:ascii="仿宋" w:eastAsia="仿宋" w:hAnsi="仿宋" w:hint="eastAsia"/>
          <w:sz w:val="28"/>
          <w:szCs w:val="28"/>
        </w:rPr>
        <w:t>。</w:t>
      </w:r>
    </w:p>
    <w:p w:rsidR="0086730B" w:rsidRDefault="0086730B" w:rsidP="0086730B">
      <w:pPr>
        <w:pStyle w:val="3"/>
        <w:numPr>
          <w:ilvl w:val="1"/>
          <w:numId w:val="3"/>
        </w:numPr>
        <w:spacing w:line="360" w:lineRule="auto"/>
        <w:ind w:left="0" w:firstLine="0"/>
      </w:pPr>
      <w:bookmarkStart w:id="2" w:name="_Toc61100903"/>
      <w:r>
        <w:rPr>
          <w:rFonts w:hint="eastAsia"/>
        </w:rPr>
        <w:t>如何登录</w:t>
      </w:r>
      <w:bookmarkEnd w:id="2"/>
    </w:p>
    <w:p w:rsidR="004D1F55" w:rsidRPr="004D1F55" w:rsidRDefault="004D1F55" w:rsidP="00DA5930">
      <w:pPr>
        <w:ind w:firstLineChars="200" w:firstLine="562"/>
        <w:rPr>
          <w:rFonts w:ascii="仿宋" w:eastAsia="仿宋" w:hAnsi="仿宋"/>
          <w:sz w:val="28"/>
          <w:szCs w:val="28"/>
        </w:rPr>
      </w:pPr>
      <w:r w:rsidRPr="00DA5930">
        <w:rPr>
          <w:rFonts w:ascii="仿宋" w:eastAsia="仿宋" w:hAnsi="仿宋" w:hint="eastAsia"/>
          <w:b/>
          <w:sz w:val="28"/>
          <w:szCs w:val="28"/>
        </w:rPr>
        <w:t>登录方法一</w:t>
      </w:r>
      <w:r w:rsidRPr="004D1F55">
        <w:rPr>
          <w:rFonts w:ascii="仿宋" w:eastAsia="仿宋" w:hAnsi="仿宋" w:hint="eastAsia"/>
          <w:sz w:val="28"/>
          <w:szCs w:val="28"/>
        </w:rPr>
        <w:t>：微人大登录，登录微人大后，通过“教务”栏目中的“研究生教育信息系统”登录。登陆账号与密码与微人大账号及密码相同。</w:t>
      </w:r>
    </w:p>
    <w:p w:rsidR="004D1F55" w:rsidRPr="004D1F55" w:rsidRDefault="004D1F55" w:rsidP="00DA5930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:rsidR="004D1F55" w:rsidRPr="004D1F55" w:rsidRDefault="004D1F55" w:rsidP="00DA5930">
      <w:pPr>
        <w:ind w:firstLineChars="200" w:firstLine="560"/>
        <w:jc w:val="center"/>
        <w:rPr>
          <w:rFonts w:ascii="仿宋" w:eastAsia="仿宋" w:hAnsi="仿宋"/>
          <w:sz w:val="28"/>
          <w:szCs w:val="28"/>
        </w:rPr>
      </w:pPr>
      <w:r w:rsidRPr="004D1F55">
        <w:rPr>
          <w:noProof/>
          <w:sz w:val="28"/>
          <w:szCs w:val="28"/>
        </w:rPr>
        <w:drawing>
          <wp:inline distT="0" distB="0" distL="0" distR="0" wp14:anchorId="322A1DC4" wp14:editId="4135BD2F">
            <wp:extent cx="1438275" cy="1257300"/>
            <wp:effectExtent l="0" t="0" r="952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1F55" w:rsidRPr="004D1F55" w:rsidRDefault="004D1F55" w:rsidP="00DA5930">
      <w:pPr>
        <w:ind w:firstLineChars="200" w:firstLine="562"/>
        <w:rPr>
          <w:rFonts w:ascii="仿宋" w:eastAsia="仿宋" w:hAnsi="仿宋"/>
          <w:sz w:val="28"/>
          <w:szCs w:val="28"/>
        </w:rPr>
      </w:pPr>
      <w:r w:rsidRPr="00DA5930">
        <w:rPr>
          <w:rFonts w:ascii="仿宋" w:eastAsia="仿宋" w:hAnsi="仿宋" w:hint="eastAsia"/>
          <w:b/>
          <w:sz w:val="28"/>
          <w:szCs w:val="28"/>
        </w:rPr>
        <w:lastRenderedPageBreak/>
        <w:t>登录方法二</w:t>
      </w:r>
      <w:r w:rsidRPr="004D1F55">
        <w:rPr>
          <w:rFonts w:ascii="仿宋" w:eastAsia="仿宋" w:hAnsi="仿宋" w:hint="eastAsia"/>
          <w:sz w:val="28"/>
          <w:szCs w:val="28"/>
        </w:rPr>
        <w:t>：通过系统登录地址进行登录。登陆账号与密码与微人大账号及密码相同。系统地址为：</w:t>
      </w:r>
    </w:p>
    <w:p w:rsidR="004D1F55" w:rsidRPr="004D1F55" w:rsidRDefault="00673413" w:rsidP="00DA5930">
      <w:pPr>
        <w:rPr>
          <w:rStyle w:val="a3"/>
          <w:rFonts w:ascii="仿宋" w:eastAsia="仿宋" w:hAnsi="仿宋"/>
          <w:kern w:val="0"/>
          <w:sz w:val="28"/>
          <w:szCs w:val="28"/>
        </w:rPr>
      </w:pPr>
      <w:hyperlink r:id="rId10" w:history="1">
        <w:r w:rsidR="004D1F55" w:rsidRPr="004D1F55">
          <w:rPr>
            <w:rStyle w:val="a3"/>
            <w:rFonts w:ascii="仿宋" w:eastAsia="仿宋" w:hAnsi="仿宋"/>
            <w:kern w:val="0"/>
            <w:sz w:val="28"/>
            <w:szCs w:val="28"/>
          </w:rPr>
          <w:t>http://yjs.ruc.edu.cn/gsapp/sys/emaphome/portal/index.do</w:t>
        </w:r>
      </w:hyperlink>
    </w:p>
    <w:p w:rsidR="0086730B" w:rsidRPr="004D1F55" w:rsidRDefault="00DA5930" w:rsidP="00DA5930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登录系统后，在</w:t>
      </w:r>
      <w:r w:rsidR="0086730B" w:rsidRPr="004D1F55">
        <w:rPr>
          <w:rFonts w:ascii="仿宋" w:eastAsia="仿宋" w:hAnsi="仿宋" w:hint="eastAsia"/>
          <w:sz w:val="28"/>
          <w:szCs w:val="28"/>
        </w:rPr>
        <w:t>系统首页</w:t>
      </w:r>
      <w:r>
        <w:rPr>
          <w:rFonts w:ascii="仿宋" w:eastAsia="仿宋" w:hAnsi="仿宋" w:hint="eastAsia"/>
          <w:sz w:val="28"/>
          <w:szCs w:val="28"/>
        </w:rPr>
        <w:t>内点击“学位管理”选项卡</w:t>
      </w:r>
      <w:r w:rsidR="0086730B" w:rsidRPr="004D1F55">
        <w:rPr>
          <w:rFonts w:ascii="仿宋" w:eastAsia="仿宋" w:hAnsi="仿宋" w:hint="eastAsia"/>
          <w:sz w:val="28"/>
          <w:szCs w:val="28"/>
        </w:rPr>
        <w:t>：</w:t>
      </w:r>
    </w:p>
    <w:p w:rsidR="0086730B" w:rsidRDefault="0086730B" w:rsidP="0086730B">
      <w:pPr>
        <w:spacing w:line="360" w:lineRule="auto"/>
      </w:pPr>
    </w:p>
    <w:p w:rsidR="00DA5930" w:rsidRDefault="00DA5930" w:rsidP="0086730B">
      <w:pPr>
        <w:spacing w:line="360" w:lineRule="auto"/>
      </w:pPr>
      <w:r>
        <w:rPr>
          <w:noProof/>
        </w:rPr>
        <w:drawing>
          <wp:inline distT="0" distB="0" distL="0" distR="0" wp14:anchorId="76727D3B" wp14:editId="51B86470">
            <wp:extent cx="5274310" cy="3196590"/>
            <wp:effectExtent l="0" t="0" r="2540" b="381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96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5D63" w:rsidRDefault="00275D63" w:rsidP="00275D63">
      <w:pPr>
        <w:pStyle w:val="2"/>
        <w:numPr>
          <w:ilvl w:val="0"/>
          <w:numId w:val="3"/>
        </w:numPr>
        <w:spacing w:line="360" w:lineRule="auto"/>
      </w:pPr>
      <w:bookmarkStart w:id="3" w:name="_Toc61100904"/>
      <w:r>
        <w:rPr>
          <w:rFonts w:hint="eastAsia"/>
        </w:rPr>
        <w:t>答辩申请</w:t>
      </w:r>
      <w:bookmarkEnd w:id="3"/>
    </w:p>
    <w:p w:rsidR="00CA19CA" w:rsidRDefault="005D6463" w:rsidP="0086730B">
      <w:pPr>
        <w:pStyle w:val="3"/>
        <w:numPr>
          <w:ilvl w:val="1"/>
          <w:numId w:val="3"/>
        </w:numPr>
        <w:spacing w:line="360" w:lineRule="auto"/>
        <w:ind w:left="0" w:firstLine="0"/>
      </w:pPr>
      <w:bookmarkStart w:id="4" w:name="_Toc61100905"/>
      <w:r>
        <w:rPr>
          <w:rFonts w:hint="eastAsia"/>
        </w:rPr>
        <w:t>答辩申请操作</w:t>
      </w:r>
      <w:bookmarkEnd w:id="4"/>
    </w:p>
    <w:p w:rsidR="00366636" w:rsidRPr="00E2330B" w:rsidRDefault="006B711C" w:rsidP="0090504C">
      <w:pPr>
        <w:ind w:left="420" w:firstLineChars="200" w:firstLine="560"/>
        <w:jc w:val="left"/>
        <w:rPr>
          <w:color w:val="000000" w:themeColor="text1"/>
        </w:rPr>
      </w:pPr>
      <w:r w:rsidRPr="00DA5930">
        <w:rPr>
          <w:rFonts w:ascii="仿宋" w:eastAsia="仿宋" w:hAnsi="仿宋" w:hint="eastAsia"/>
          <w:sz w:val="28"/>
          <w:szCs w:val="28"/>
        </w:rPr>
        <w:t>第一步：</w:t>
      </w:r>
      <w:r w:rsidR="00607D5B" w:rsidRPr="00DA5930">
        <w:rPr>
          <w:rFonts w:ascii="仿宋" w:eastAsia="仿宋" w:hAnsi="仿宋" w:hint="eastAsia"/>
          <w:sz w:val="28"/>
          <w:szCs w:val="28"/>
        </w:rPr>
        <w:t>登陆研究生系统后</w:t>
      </w:r>
      <w:r w:rsidR="00EE7D9F" w:rsidRPr="00DA5930">
        <w:rPr>
          <w:rFonts w:ascii="仿宋" w:eastAsia="仿宋" w:hAnsi="仿宋" w:hint="eastAsia"/>
          <w:sz w:val="28"/>
          <w:szCs w:val="28"/>
        </w:rPr>
        <w:t>检索‘</w:t>
      </w:r>
      <w:r w:rsidR="00AD7033" w:rsidRPr="00DA5930">
        <w:rPr>
          <w:rFonts w:ascii="仿宋" w:eastAsia="仿宋" w:hAnsi="仿宋" w:hint="eastAsia"/>
          <w:sz w:val="28"/>
          <w:szCs w:val="28"/>
        </w:rPr>
        <w:t>答辩申请</w:t>
      </w:r>
      <w:r w:rsidR="00EE7D9F" w:rsidRPr="00DA5930">
        <w:rPr>
          <w:rFonts w:ascii="仿宋" w:eastAsia="仿宋" w:hAnsi="仿宋" w:hint="eastAsia"/>
          <w:sz w:val="28"/>
          <w:szCs w:val="28"/>
        </w:rPr>
        <w:t>’</w:t>
      </w:r>
      <w:r w:rsidR="00AD7033" w:rsidRPr="00DA5930">
        <w:rPr>
          <w:rFonts w:ascii="仿宋" w:eastAsia="仿宋" w:hAnsi="仿宋" w:hint="eastAsia"/>
          <w:sz w:val="28"/>
          <w:szCs w:val="28"/>
        </w:rPr>
        <w:t>，或者点击‘学位管理---答辩申请’</w:t>
      </w:r>
      <w:r w:rsidR="0090504C">
        <w:rPr>
          <w:rFonts w:ascii="仿宋" w:eastAsia="仿宋" w:hAnsi="仿宋" w:hint="eastAsia"/>
          <w:sz w:val="28"/>
          <w:szCs w:val="28"/>
        </w:rPr>
        <w:t>，</w:t>
      </w:r>
      <w:r w:rsidR="005B068D" w:rsidRPr="00DA5930">
        <w:rPr>
          <w:rFonts w:ascii="仿宋" w:eastAsia="仿宋" w:hAnsi="仿宋" w:hint="eastAsia"/>
          <w:sz w:val="28"/>
          <w:szCs w:val="28"/>
        </w:rPr>
        <w:t>鼠标点击</w:t>
      </w:r>
      <w:r w:rsidR="00EE7D9F" w:rsidRPr="00DA5930">
        <w:rPr>
          <w:rFonts w:ascii="仿宋" w:eastAsia="仿宋" w:hAnsi="仿宋" w:hint="eastAsia"/>
          <w:sz w:val="28"/>
          <w:szCs w:val="28"/>
        </w:rPr>
        <w:t>进入应用后</w:t>
      </w:r>
      <w:r w:rsidR="00366636" w:rsidRPr="00DA5930">
        <w:rPr>
          <w:rFonts w:ascii="仿宋" w:eastAsia="仿宋" w:hAnsi="仿宋" w:hint="eastAsia"/>
          <w:sz w:val="28"/>
          <w:szCs w:val="28"/>
        </w:rPr>
        <w:t>进行</w:t>
      </w:r>
      <w:r w:rsidR="00E364DD" w:rsidRPr="00DA5930">
        <w:rPr>
          <w:rFonts w:ascii="仿宋" w:eastAsia="仿宋" w:hAnsi="仿宋" w:hint="eastAsia"/>
          <w:sz w:val="28"/>
          <w:szCs w:val="28"/>
        </w:rPr>
        <w:t>答辩申请操作。</w:t>
      </w:r>
    </w:p>
    <w:p w:rsidR="008C3A9B" w:rsidRDefault="00AD7033" w:rsidP="00366636">
      <w:pPr>
        <w:ind w:firstLineChars="200" w:firstLine="420"/>
        <w:rPr>
          <w:color w:val="FF0000"/>
        </w:rPr>
      </w:pPr>
      <w:r>
        <w:rPr>
          <w:noProof/>
        </w:rPr>
        <w:lastRenderedPageBreak/>
        <w:drawing>
          <wp:inline distT="0" distB="0" distL="0" distR="0" wp14:anchorId="7D486D04" wp14:editId="0AC6FA42">
            <wp:extent cx="5274310" cy="2196408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96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074D" w:rsidRPr="00DA5930" w:rsidRDefault="00342788" w:rsidP="00A603D7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DA5930">
        <w:rPr>
          <w:rFonts w:ascii="仿宋" w:eastAsia="仿宋" w:hAnsi="仿宋" w:hint="eastAsia"/>
          <w:sz w:val="28"/>
          <w:szCs w:val="28"/>
        </w:rPr>
        <w:t>第二步：</w:t>
      </w:r>
      <w:r w:rsidR="003B56DA" w:rsidRPr="00DA5930">
        <w:rPr>
          <w:rFonts w:ascii="仿宋" w:eastAsia="仿宋" w:hAnsi="仿宋" w:hint="eastAsia"/>
          <w:sz w:val="28"/>
          <w:szCs w:val="28"/>
        </w:rPr>
        <w:t>进入应用点击‘发起申请’按钮，选择可申请的批次信息，点击‘确认操作’。进入答辩申请信息维护页面。</w:t>
      </w:r>
    </w:p>
    <w:p w:rsidR="003B56DA" w:rsidRDefault="003B56DA" w:rsidP="00366636">
      <w:pPr>
        <w:ind w:firstLineChars="200" w:firstLine="420"/>
        <w:rPr>
          <w:color w:val="000000" w:themeColor="text1"/>
        </w:rPr>
      </w:pPr>
      <w:r>
        <w:rPr>
          <w:noProof/>
        </w:rPr>
        <w:drawing>
          <wp:inline distT="0" distB="0" distL="0" distR="0" wp14:anchorId="763B6CFA" wp14:editId="2B261B55">
            <wp:extent cx="5274310" cy="2394195"/>
            <wp:effectExtent l="0" t="0" r="2540" b="635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94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182D" w:rsidRPr="00DA5930" w:rsidRDefault="00855EE0" w:rsidP="00DA5930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DA5930">
        <w:rPr>
          <w:rFonts w:ascii="仿宋" w:eastAsia="仿宋" w:hAnsi="仿宋" w:hint="eastAsia"/>
          <w:sz w:val="28"/>
          <w:szCs w:val="28"/>
        </w:rPr>
        <w:t>第三步：完善论文相关信息，上传论文附件</w:t>
      </w:r>
      <w:r w:rsidR="0052324B">
        <w:rPr>
          <w:rFonts w:ascii="仿宋" w:eastAsia="仿宋" w:hAnsi="仿宋" w:hint="eastAsia"/>
          <w:sz w:val="28"/>
          <w:szCs w:val="28"/>
        </w:rPr>
        <w:t>，</w:t>
      </w:r>
      <w:r w:rsidR="0052324B" w:rsidRPr="0052324B">
        <w:rPr>
          <w:rFonts w:ascii="仿宋" w:eastAsia="仿宋" w:hAnsi="仿宋" w:hint="eastAsia"/>
          <w:sz w:val="28"/>
          <w:szCs w:val="28"/>
        </w:rPr>
        <w:t>上传后点击“提交附件”</w:t>
      </w:r>
      <w:r w:rsidRPr="00DA5930">
        <w:rPr>
          <w:rFonts w:ascii="仿宋" w:eastAsia="仿宋" w:hAnsi="仿宋" w:hint="eastAsia"/>
          <w:sz w:val="28"/>
          <w:szCs w:val="28"/>
        </w:rPr>
        <w:t>。</w:t>
      </w:r>
    </w:p>
    <w:p w:rsidR="0052324B" w:rsidRDefault="00693CD3" w:rsidP="00DA5930">
      <w:pPr>
        <w:ind w:firstLineChars="200" w:firstLine="560"/>
        <w:jc w:val="left"/>
        <w:rPr>
          <w:rFonts w:ascii="仿宋" w:eastAsia="仿宋" w:hAnsi="仿宋"/>
          <w:color w:val="FF0000"/>
          <w:sz w:val="28"/>
          <w:szCs w:val="28"/>
        </w:rPr>
      </w:pPr>
      <w:r w:rsidRPr="00DA5930">
        <w:rPr>
          <w:rFonts w:ascii="仿宋" w:eastAsia="仿宋" w:hAnsi="仿宋" w:hint="eastAsia"/>
          <w:color w:val="FF0000"/>
          <w:sz w:val="28"/>
          <w:szCs w:val="28"/>
        </w:rPr>
        <w:t>注意：</w:t>
      </w:r>
    </w:p>
    <w:p w:rsidR="0052324B" w:rsidRDefault="0052324B" w:rsidP="00DA5930">
      <w:pPr>
        <w:ind w:firstLineChars="200" w:firstLine="560"/>
        <w:jc w:val="left"/>
        <w:rPr>
          <w:rFonts w:ascii="仿宋" w:eastAsia="仿宋" w:hAnsi="仿宋"/>
          <w:color w:val="FF0000"/>
          <w:sz w:val="28"/>
          <w:szCs w:val="28"/>
        </w:rPr>
      </w:pPr>
      <w:r>
        <w:rPr>
          <w:rFonts w:ascii="仿宋" w:eastAsia="仿宋" w:hAnsi="仿宋" w:hint="eastAsia"/>
          <w:color w:val="FF0000"/>
          <w:sz w:val="28"/>
          <w:szCs w:val="28"/>
        </w:rPr>
        <w:t>1</w:t>
      </w:r>
      <w:r>
        <w:rPr>
          <w:rFonts w:ascii="仿宋" w:eastAsia="仿宋" w:hAnsi="仿宋"/>
          <w:color w:val="FF0000"/>
          <w:sz w:val="28"/>
          <w:szCs w:val="28"/>
        </w:rPr>
        <w:t>.</w:t>
      </w:r>
      <w:r w:rsidR="00693CD3" w:rsidRPr="00DA5930">
        <w:rPr>
          <w:rFonts w:ascii="仿宋" w:eastAsia="仿宋" w:hAnsi="仿宋" w:hint="eastAsia"/>
          <w:color w:val="FF0000"/>
          <w:sz w:val="28"/>
          <w:szCs w:val="28"/>
        </w:rPr>
        <w:t>请确保</w:t>
      </w:r>
      <w:r w:rsidR="009F4BA2" w:rsidRPr="00DA5930">
        <w:rPr>
          <w:rFonts w:ascii="仿宋" w:eastAsia="仿宋" w:hAnsi="仿宋" w:hint="eastAsia"/>
          <w:color w:val="FF0000"/>
          <w:sz w:val="28"/>
          <w:szCs w:val="28"/>
        </w:rPr>
        <w:t>提交答辩申请</w:t>
      </w:r>
      <w:r w:rsidR="006F2F5E">
        <w:rPr>
          <w:rFonts w:ascii="仿宋" w:eastAsia="仿宋" w:hAnsi="仿宋" w:hint="eastAsia"/>
          <w:color w:val="FF0000"/>
          <w:sz w:val="28"/>
          <w:szCs w:val="28"/>
        </w:rPr>
        <w:t>之前</w:t>
      </w:r>
      <w:r w:rsidR="009F4BA2" w:rsidRPr="00DA5930">
        <w:rPr>
          <w:rFonts w:ascii="仿宋" w:eastAsia="仿宋" w:hAnsi="仿宋" w:hint="eastAsia"/>
          <w:color w:val="FF0000"/>
          <w:sz w:val="28"/>
          <w:szCs w:val="28"/>
        </w:rPr>
        <w:t>要</w:t>
      </w:r>
      <w:r w:rsidR="009F4BA2" w:rsidRPr="00E67C7E">
        <w:rPr>
          <w:rFonts w:ascii="仿宋" w:eastAsia="仿宋" w:hAnsi="仿宋" w:hint="eastAsia"/>
          <w:b/>
          <w:color w:val="FF0000"/>
          <w:sz w:val="28"/>
          <w:szCs w:val="28"/>
        </w:rPr>
        <w:t>提交论文附件</w:t>
      </w:r>
      <w:r w:rsidR="005A5758">
        <w:rPr>
          <w:rFonts w:ascii="仿宋" w:eastAsia="仿宋" w:hAnsi="仿宋" w:hint="eastAsia"/>
          <w:color w:val="FF0000"/>
          <w:sz w:val="28"/>
          <w:szCs w:val="28"/>
        </w:rPr>
        <w:t>，</w:t>
      </w:r>
      <w:r w:rsidR="006F2F5E">
        <w:rPr>
          <w:rFonts w:ascii="仿宋" w:eastAsia="仿宋" w:hAnsi="仿宋" w:hint="eastAsia"/>
          <w:color w:val="FF0000"/>
          <w:sz w:val="28"/>
          <w:szCs w:val="28"/>
        </w:rPr>
        <w:t>方法是：在附件信息的相应文件位置点“提交附件”按钮。</w:t>
      </w:r>
      <w:r w:rsidR="005A5758">
        <w:rPr>
          <w:rFonts w:ascii="仿宋" w:eastAsia="仿宋" w:hAnsi="仿宋" w:hint="eastAsia"/>
          <w:color w:val="FF0000"/>
          <w:sz w:val="28"/>
          <w:szCs w:val="28"/>
        </w:rPr>
        <w:t>博士研究生需提交论文原文pdf、论文中文摘要txt、论文自评表pdf三个附件；硕士研究生需提交论文原文pdf一个附件</w:t>
      </w:r>
      <w:r w:rsidR="009F4BA2" w:rsidRPr="00DA5930">
        <w:rPr>
          <w:rFonts w:ascii="仿宋" w:eastAsia="仿宋" w:hAnsi="仿宋" w:hint="eastAsia"/>
          <w:color w:val="FF0000"/>
          <w:sz w:val="28"/>
          <w:szCs w:val="28"/>
        </w:rPr>
        <w:t>。</w:t>
      </w:r>
    </w:p>
    <w:p w:rsidR="00693CD3" w:rsidRPr="00DA5930" w:rsidRDefault="0052324B" w:rsidP="00DA5930">
      <w:pPr>
        <w:ind w:firstLineChars="200" w:firstLine="560"/>
        <w:jc w:val="left"/>
        <w:rPr>
          <w:color w:val="FF0000"/>
        </w:rPr>
      </w:pPr>
      <w:r>
        <w:rPr>
          <w:rFonts w:ascii="仿宋" w:eastAsia="仿宋" w:hAnsi="仿宋" w:hint="eastAsia"/>
          <w:color w:val="FF0000"/>
          <w:sz w:val="28"/>
          <w:szCs w:val="28"/>
        </w:rPr>
        <w:t>2</w:t>
      </w:r>
      <w:r>
        <w:rPr>
          <w:rFonts w:ascii="仿宋" w:eastAsia="仿宋" w:hAnsi="仿宋"/>
          <w:color w:val="FF0000"/>
          <w:sz w:val="28"/>
          <w:szCs w:val="28"/>
        </w:rPr>
        <w:t>.</w:t>
      </w:r>
      <w:r w:rsidRPr="0052324B">
        <w:rPr>
          <w:rFonts w:hint="eastAsia"/>
        </w:rPr>
        <w:t xml:space="preserve"> </w:t>
      </w:r>
      <w:r w:rsidRPr="0052324B">
        <w:rPr>
          <w:rFonts w:ascii="仿宋" w:eastAsia="仿宋" w:hAnsi="仿宋" w:hint="eastAsia"/>
          <w:color w:val="FF0000"/>
          <w:sz w:val="28"/>
          <w:szCs w:val="28"/>
        </w:rPr>
        <w:t>附件信息在</w:t>
      </w:r>
      <w:r w:rsidR="0037510D">
        <w:rPr>
          <w:rFonts w:ascii="仿宋" w:eastAsia="仿宋" w:hAnsi="仿宋" w:hint="eastAsia"/>
          <w:color w:val="FF0000"/>
          <w:sz w:val="28"/>
          <w:szCs w:val="28"/>
        </w:rPr>
        <w:t>学院</w:t>
      </w:r>
      <w:r w:rsidRPr="0052324B">
        <w:rPr>
          <w:rFonts w:ascii="仿宋" w:eastAsia="仿宋" w:hAnsi="仿宋" w:hint="eastAsia"/>
          <w:color w:val="FF0000"/>
          <w:sz w:val="28"/>
          <w:szCs w:val="28"/>
        </w:rPr>
        <w:t>确认前都是可以</w:t>
      </w:r>
      <w:r w:rsidR="0041121C">
        <w:rPr>
          <w:rFonts w:ascii="仿宋" w:eastAsia="仿宋" w:hAnsi="仿宋" w:hint="eastAsia"/>
          <w:color w:val="FF0000"/>
          <w:sz w:val="28"/>
          <w:szCs w:val="28"/>
        </w:rPr>
        <w:t>更换</w:t>
      </w:r>
      <w:r w:rsidRPr="0052324B">
        <w:rPr>
          <w:rFonts w:ascii="仿宋" w:eastAsia="仿宋" w:hAnsi="仿宋" w:hint="eastAsia"/>
          <w:color w:val="FF0000"/>
          <w:sz w:val="28"/>
          <w:szCs w:val="28"/>
        </w:rPr>
        <w:t>的，</w:t>
      </w:r>
      <w:r w:rsidR="0041121C">
        <w:rPr>
          <w:rFonts w:ascii="仿宋" w:eastAsia="仿宋" w:hAnsi="仿宋" w:hint="eastAsia"/>
          <w:color w:val="FF0000"/>
          <w:sz w:val="28"/>
          <w:szCs w:val="28"/>
        </w:rPr>
        <w:t>点击“</w:t>
      </w:r>
      <w:r w:rsidR="0041121C" w:rsidRPr="0052324B">
        <w:rPr>
          <w:rFonts w:ascii="仿宋" w:eastAsia="仿宋" w:hAnsi="仿宋" w:hint="eastAsia"/>
          <w:color w:val="FF0000"/>
          <w:sz w:val="28"/>
          <w:szCs w:val="28"/>
        </w:rPr>
        <w:t>收回</w:t>
      </w:r>
      <w:r w:rsidR="0041121C">
        <w:rPr>
          <w:rFonts w:ascii="仿宋" w:eastAsia="仿宋" w:hAnsi="仿宋" w:hint="eastAsia"/>
          <w:color w:val="FF0000"/>
          <w:sz w:val="28"/>
          <w:szCs w:val="28"/>
        </w:rPr>
        <w:t>”按钮</w:t>
      </w:r>
      <w:r w:rsidR="0041121C">
        <w:rPr>
          <w:rFonts w:ascii="仿宋" w:eastAsia="仿宋" w:hAnsi="仿宋" w:hint="eastAsia"/>
          <w:color w:val="FF0000"/>
          <w:sz w:val="28"/>
          <w:szCs w:val="28"/>
        </w:rPr>
        <w:lastRenderedPageBreak/>
        <w:t>后，再点“上传附件”，选择“重新上传”并“提交”，即可完成附件更新。</w:t>
      </w:r>
      <w:r w:rsidR="0041121C" w:rsidRPr="0052324B">
        <w:rPr>
          <w:rFonts w:ascii="仿宋" w:eastAsia="仿宋" w:hAnsi="仿宋" w:hint="eastAsia"/>
          <w:color w:val="FF0000"/>
          <w:sz w:val="28"/>
          <w:szCs w:val="28"/>
        </w:rPr>
        <w:t>编辑</w:t>
      </w:r>
      <w:r w:rsidR="0041121C">
        <w:rPr>
          <w:rFonts w:ascii="仿宋" w:eastAsia="仿宋" w:hAnsi="仿宋" w:hint="eastAsia"/>
          <w:color w:val="FF0000"/>
          <w:sz w:val="28"/>
          <w:szCs w:val="28"/>
        </w:rPr>
        <w:t>后</w:t>
      </w:r>
      <w:r w:rsidRPr="0052324B">
        <w:rPr>
          <w:rFonts w:ascii="仿宋" w:eastAsia="仿宋" w:hAnsi="仿宋" w:hint="eastAsia"/>
          <w:color w:val="FF0000"/>
          <w:sz w:val="28"/>
          <w:szCs w:val="28"/>
        </w:rPr>
        <w:t>请确保维护后</w:t>
      </w:r>
      <w:r w:rsidRPr="00E67C7E">
        <w:rPr>
          <w:rFonts w:ascii="仿宋" w:eastAsia="仿宋" w:hAnsi="仿宋" w:hint="eastAsia"/>
          <w:b/>
          <w:color w:val="FF0000"/>
          <w:sz w:val="28"/>
          <w:szCs w:val="28"/>
        </w:rPr>
        <w:t>提交附件</w:t>
      </w:r>
      <w:r w:rsidRPr="0052324B">
        <w:rPr>
          <w:rFonts w:ascii="仿宋" w:eastAsia="仿宋" w:hAnsi="仿宋" w:hint="eastAsia"/>
          <w:color w:val="FF0000"/>
          <w:sz w:val="28"/>
          <w:szCs w:val="28"/>
        </w:rPr>
        <w:t>。</w:t>
      </w:r>
    </w:p>
    <w:p w:rsidR="006C7150" w:rsidRDefault="00855EE0" w:rsidP="006C7150">
      <w:pPr>
        <w:ind w:firstLineChars="200" w:firstLine="420"/>
        <w:rPr>
          <w:rFonts w:ascii="仿宋" w:eastAsia="仿宋" w:hAnsi="仿宋"/>
          <w:sz w:val="28"/>
          <w:szCs w:val="28"/>
        </w:rPr>
      </w:pPr>
      <w:r>
        <w:rPr>
          <w:noProof/>
        </w:rPr>
        <w:drawing>
          <wp:inline distT="0" distB="0" distL="0" distR="0" wp14:anchorId="35DB39C2" wp14:editId="23EAD192">
            <wp:extent cx="5274310" cy="2408846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08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C7150" w:rsidRPr="00DA5930">
        <w:rPr>
          <w:rFonts w:ascii="仿宋" w:eastAsia="仿宋" w:hAnsi="仿宋" w:hint="eastAsia"/>
          <w:sz w:val="28"/>
          <w:szCs w:val="28"/>
        </w:rPr>
        <w:t>第</w:t>
      </w:r>
      <w:r w:rsidR="006C7150">
        <w:rPr>
          <w:rFonts w:ascii="仿宋" w:eastAsia="仿宋" w:hAnsi="仿宋" w:hint="eastAsia"/>
          <w:sz w:val="28"/>
          <w:szCs w:val="28"/>
        </w:rPr>
        <w:t>四</w:t>
      </w:r>
      <w:r w:rsidR="006C7150" w:rsidRPr="00DA5930">
        <w:rPr>
          <w:rFonts w:ascii="仿宋" w:eastAsia="仿宋" w:hAnsi="仿宋" w:hint="eastAsia"/>
          <w:sz w:val="28"/>
          <w:szCs w:val="28"/>
        </w:rPr>
        <w:t>步：</w:t>
      </w:r>
      <w:r w:rsidR="006C7150">
        <w:rPr>
          <w:rFonts w:ascii="仿宋" w:eastAsia="仿宋" w:hAnsi="仿宋" w:hint="eastAsia"/>
          <w:sz w:val="28"/>
          <w:szCs w:val="28"/>
        </w:rPr>
        <w:t>提交申请</w:t>
      </w:r>
      <w:r w:rsidR="00450A5E">
        <w:rPr>
          <w:rFonts w:ascii="仿宋" w:eastAsia="仿宋" w:hAnsi="仿宋" w:hint="eastAsia"/>
          <w:sz w:val="28"/>
          <w:szCs w:val="28"/>
        </w:rPr>
        <w:t>（</w:t>
      </w:r>
      <w:r w:rsidR="00450A5E" w:rsidRPr="00450A5E">
        <w:rPr>
          <w:rFonts w:ascii="仿宋" w:eastAsia="仿宋" w:hAnsi="仿宋" w:hint="eastAsia"/>
          <w:b/>
          <w:color w:val="FF0000"/>
          <w:sz w:val="28"/>
          <w:szCs w:val="28"/>
        </w:rPr>
        <w:t>确保上一步中</w:t>
      </w:r>
      <w:r w:rsidR="00450A5E">
        <w:rPr>
          <w:rFonts w:ascii="仿宋" w:eastAsia="仿宋" w:hAnsi="仿宋" w:hint="eastAsia"/>
          <w:b/>
          <w:color w:val="FF0000"/>
          <w:sz w:val="28"/>
          <w:szCs w:val="28"/>
        </w:rPr>
        <w:t>各</w:t>
      </w:r>
      <w:r w:rsidR="00450A5E" w:rsidRPr="00450A5E">
        <w:rPr>
          <w:rFonts w:ascii="仿宋" w:eastAsia="仿宋" w:hAnsi="仿宋" w:hint="eastAsia"/>
          <w:b/>
          <w:color w:val="FF0000"/>
          <w:sz w:val="28"/>
          <w:szCs w:val="28"/>
        </w:rPr>
        <w:t>附件均已提交</w:t>
      </w:r>
      <w:r w:rsidR="00450A5E">
        <w:rPr>
          <w:rFonts w:ascii="仿宋" w:eastAsia="仿宋" w:hAnsi="仿宋" w:hint="eastAsia"/>
          <w:sz w:val="28"/>
          <w:szCs w:val="28"/>
        </w:rPr>
        <w:t>）</w:t>
      </w:r>
      <w:r w:rsidR="006C7150">
        <w:rPr>
          <w:rFonts w:ascii="仿宋" w:eastAsia="仿宋" w:hAnsi="仿宋" w:hint="eastAsia"/>
          <w:sz w:val="28"/>
          <w:szCs w:val="28"/>
        </w:rPr>
        <w:t>，待导师审核通过后，由学院审核</w:t>
      </w:r>
      <w:r w:rsidR="000F3ED0">
        <w:rPr>
          <w:rFonts w:ascii="仿宋" w:eastAsia="仿宋" w:hAnsi="仿宋" w:hint="eastAsia"/>
          <w:sz w:val="28"/>
          <w:szCs w:val="28"/>
        </w:rPr>
        <w:t>答辩申请</w:t>
      </w:r>
      <w:r w:rsidR="006C7150" w:rsidRPr="00DA5930">
        <w:rPr>
          <w:rFonts w:ascii="仿宋" w:eastAsia="仿宋" w:hAnsi="仿宋" w:hint="eastAsia"/>
          <w:sz w:val="28"/>
          <w:szCs w:val="28"/>
        </w:rPr>
        <w:t>。</w:t>
      </w:r>
    </w:p>
    <w:p w:rsidR="001033D0" w:rsidRDefault="001033D0" w:rsidP="001033D0">
      <w:pPr>
        <w:pStyle w:val="2"/>
        <w:numPr>
          <w:ilvl w:val="0"/>
          <w:numId w:val="3"/>
        </w:numPr>
        <w:spacing w:before="120" w:after="120" w:line="240" w:lineRule="auto"/>
      </w:pPr>
      <w:r>
        <w:rPr>
          <w:rFonts w:hint="eastAsia"/>
        </w:rPr>
        <w:t>论文归档</w:t>
      </w:r>
    </w:p>
    <w:p w:rsidR="001033D0" w:rsidRPr="003C692E" w:rsidRDefault="001033D0" w:rsidP="001033D0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3C692E">
        <w:rPr>
          <w:rFonts w:ascii="仿宋" w:eastAsia="仿宋" w:hAnsi="仿宋" w:hint="eastAsia"/>
          <w:sz w:val="28"/>
          <w:szCs w:val="28"/>
        </w:rPr>
        <w:t>待更新</w:t>
      </w:r>
    </w:p>
    <w:p w:rsidR="001033D0" w:rsidRDefault="001033D0" w:rsidP="001033D0">
      <w:pPr>
        <w:pStyle w:val="2"/>
        <w:numPr>
          <w:ilvl w:val="0"/>
          <w:numId w:val="3"/>
        </w:numPr>
        <w:spacing w:before="120" w:after="120" w:line="240" w:lineRule="auto"/>
      </w:pPr>
      <w:r>
        <w:rPr>
          <w:rFonts w:hint="eastAsia"/>
        </w:rPr>
        <w:t>学位数据上报</w:t>
      </w:r>
    </w:p>
    <w:p w:rsidR="001033D0" w:rsidRPr="003C692E" w:rsidRDefault="001033D0" w:rsidP="001033D0">
      <w:pPr>
        <w:pStyle w:val="a4"/>
        <w:ind w:firstLine="560"/>
        <w:rPr>
          <w:rFonts w:hint="eastAsia"/>
        </w:rPr>
      </w:pPr>
      <w:r w:rsidRPr="003C692E">
        <w:rPr>
          <w:rFonts w:ascii="仿宋" w:eastAsia="仿宋" w:hAnsi="仿宋" w:hint="eastAsia"/>
          <w:sz w:val="28"/>
          <w:szCs w:val="28"/>
        </w:rPr>
        <w:t>待更新</w:t>
      </w:r>
    </w:p>
    <w:p w:rsidR="001033D0" w:rsidRDefault="001033D0" w:rsidP="001033D0">
      <w:pPr>
        <w:pStyle w:val="2"/>
        <w:numPr>
          <w:ilvl w:val="0"/>
          <w:numId w:val="3"/>
        </w:numPr>
        <w:spacing w:before="120" w:after="120" w:line="240" w:lineRule="auto"/>
      </w:pPr>
      <w:r>
        <w:rPr>
          <w:rFonts w:hint="eastAsia"/>
        </w:rPr>
        <w:t>学位表格打印</w:t>
      </w:r>
    </w:p>
    <w:p w:rsidR="001033D0" w:rsidRPr="003C692E" w:rsidRDefault="001033D0" w:rsidP="001033D0">
      <w:pPr>
        <w:pStyle w:val="a4"/>
        <w:spacing w:after="120"/>
        <w:ind w:firstLine="560"/>
        <w:rPr>
          <w:rFonts w:ascii="仿宋" w:eastAsia="仿宋" w:hAnsi="仿宋" w:hint="eastAsia"/>
          <w:sz w:val="28"/>
          <w:szCs w:val="28"/>
        </w:rPr>
      </w:pPr>
      <w:r w:rsidRPr="003C692E">
        <w:rPr>
          <w:rFonts w:ascii="仿宋" w:eastAsia="仿宋" w:hAnsi="仿宋" w:hint="eastAsia"/>
          <w:sz w:val="28"/>
          <w:szCs w:val="28"/>
        </w:rPr>
        <w:t>待更新</w:t>
      </w:r>
    </w:p>
    <w:p w:rsidR="00883C5B" w:rsidRPr="00883C5B" w:rsidRDefault="00883C5B" w:rsidP="00883C5B">
      <w:pPr>
        <w:rPr>
          <w:rFonts w:ascii="仿宋" w:eastAsia="仿宋" w:hAnsi="仿宋"/>
          <w:sz w:val="28"/>
          <w:szCs w:val="28"/>
        </w:rPr>
      </w:pPr>
      <w:bookmarkStart w:id="5" w:name="_GoBack"/>
      <w:bookmarkEnd w:id="5"/>
    </w:p>
    <w:p w:rsidR="00BC1804" w:rsidRPr="00B57C95" w:rsidRDefault="00B57C95" w:rsidP="00BC1804">
      <w:pPr>
        <w:rPr>
          <w:b/>
          <w:color w:val="000000" w:themeColor="text1"/>
        </w:rPr>
      </w:pPr>
      <w:r>
        <w:rPr>
          <w:rFonts w:hint="eastAsia"/>
          <w:color w:val="000000" w:themeColor="text1"/>
        </w:rPr>
        <w:tab/>
      </w:r>
      <w:r>
        <w:rPr>
          <w:rFonts w:hint="eastAsia"/>
          <w:color w:val="000000" w:themeColor="text1"/>
        </w:rPr>
        <w:tab/>
      </w:r>
      <w:r>
        <w:rPr>
          <w:rFonts w:hint="eastAsia"/>
          <w:color w:val="000000" w:themeColor="text1"/>
        </w:rPr>
        <w:tab/>
      </w:r>
      <w:r>
        <w:rPr>
          <w:rFonts w:hint="eastAsia"/>
          <w:color w:val="000000" w:themeColor="text1"/>
        </w:rPr>
        <w:tab/>
      </w:r>
      <w:r>
        <w:rPr>
          <w:rFonts w:hint="eastAsia"/>
          <w:color w:val="000000" w:themeColor="text1"/>
        </w:rPr>
        <w:tab/>
      </w:r>
      <w:r>
        <w:rPr>
          <w:rFonts w:hint="eastAsia"/>
          <w:color w:val="000000" w:themeColor="text1"/>
        </w:rPr>
        <w:tab/>
      </w:r>
      <w:r>
        <w:rPr>
          <w:rFonts w:hint="eastAsia"/>
          <w:color w:val="000000" w:themeColor="text1"/>
        </w:rPr>
        <w:tab/>
      </w:r>
      <w:r>
        <w:rPr>
          <w:rFonts w:hint="eastAsia"/>
          <w:color w:val="000000" w:themeColor="text1"/>
        </w:rPr>
        <w:tab/>
      </w:r>
      <w:r>
        <w:rPr>
          <w:rFonts w:hint="eastAsia"/>
          <w:color w:val="000000" w:themeColor="text1"/>
        </w:rPr>
        <w:tab/>
      </w:r>
      <w:r>
        <w:rPr>
          <w:rFonts w:hint="eastAsia"/>
          <w:color w:val="000000" w:themeColor="text1"/>
        </w:rPr>
        <w:tab/>
      </w:r>
      <w:r>
        <w:rPr>
          <w:rFonts w:hint="eastAsia"/>
          <w:color w:val="000000" w:themeColor="text1"/>
        </w:rPr>
        <w:tab/>
      </w:r>
      <w:r>
        <w:rPr>
          <w:rFonts w:hint="eastAsia"/>
          <w:color w:val="000000" w:themeColor="text1"/>
        </w:rPr>
        <w:tab/>
      </w:r>
      <w:r>
        <w:rPr>
          <w:rFonts w:hint="eastAsia"/>
          <w:color w:val="000000" w:themeColor="text1"/>
        </w:rPr>
        <w:tab/>
      </w:r>
      <w:r>
        <w:rPr>
          <w:rFonts w:hint="eastAsia"/>
          <w:color w:val="000000" w:themeColor="text1"/>
        </w:rPr>
        <w:tab/>
      </w:r>
      <w:r>
        <w:rPr>
          <w:rFonts w:hint="eastAsia"/>
          <w:color w:val="000000" w:themeColor="text1"/>
        </w:rPr>
        <w:tab/>
      </w:r>
    </w:p>
    <w:sectPr w:rsidR="00BC1804" w:rsidRPr="00B57C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3413" w:rsidRDefault="00673413" w:rsidP="00B64223">
      <w:r>
        <w:separator/>
      </w:r>
    </w:p>
  </w:endnote>
  <w:endnote w:type="continuationSeparator" w:id="0">
    <w:p w:rsidR="00673413" w:rsidRDefault="00673413" w:rsidP="00B64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3413" w:rsidRDefault="00673413" w:rsidP="00B64223">
      <w:r>
        <w:separator/>
      </w:r>
    </w:p>
  </w:footnote>
  <w:footnote w:type="continuationSeparator" w:id="0">
    <w:p w:rsidR="00673413" w:rsidRDefault="00673413" w:rsidP="00B642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8" type="#_x0000_t75" alt="说明: http://g.hiphotos.baidu.com/baike/w%3D268%3Bg%3D0/sign=0ca29e9271f40ad115e4c0e56f1776e2/cdbf6c81800a19d8bae72daf39fa828ba71e46b7.jpg" style="width:1206pt;height:904.5pt;visibility:visible;mso-wrap-style:square" o:bullet="t">
        <v:imagedata r:id="rId1" o:title="cdbf6c81800a19d8bae72daf39fa828ba71e46b7"/>
      </v:shape>
    </w:pict>
  </w:numPicBullet>
  <w:abstractNum w:abstractNumId="0" w15:restartNumberingAfterBreak="0">
    <w:nsid w:val="155F1003"/>
    <w:multiLevelType w:val="hybridMultilevel"/>
    <w:tmpl w:val="613C9838"/>
    <w:lvl w:ilvl="0" w:tplc="9454D5D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 w15:restartNumberingAfterBreak="0">
    <w:nsid w:val="1C7274BE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" w15:restartNumberingAfterBreak="0">
    <w:nsid w:val="2DD50AA5"/>
    <w:multiLevelType w:val="hybridMultilevel"/>
    <w:tmpl w:val="4A1EBDE0"/>
    <w:lvl w:ilvl="0" w:tplc="99B645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2BA2703"/>
    <w:multiLevelType w:val="hybridMultilevel"/>
    <w:tmpl w:val="4F027372"/>
    <w:lvl w:ilvl="0" w:tplc="E7FC58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7DB3824"/>
    <w:multiLevelType w:val="hybridMultilevel"/>
    <w:tmpl w:val="0DE68C4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29362B5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6" w15:restartNumberingAfterBreak="0">
    <w:nsid w:val="6DB16602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7" w15:restartNumberingAfterBreak="0">
    <w:nsid w:val="78E9638C"/>
    <w:multiLevelType w:val="hybridMultilevel"/>
    <w:tmpl w:val="644ACC46"/>
    <w:lvl w:ilvl="0" w:tplc="3EE43316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2110BB26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22C8BFF4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63A2C2DC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050AB432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961293FA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857A113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8772B41A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CB32E382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8" w15:restartNumberingAfterBreak="0">
    <w:nsid w:val="7E9B580D"/>
    <w:multiLevelType w:val="hybridMultilevel"/>
    <w:tmpl w:val="53C4E85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5"/>
  </w:num>
  <w:num w:numId="4">
    <w:abstractNumId w:val="2"/>
  </w:num>
  <w:num w:numId="5">
    <w:abstractNumId w:val="0"/>
  </w:num>
  <w:num w:numId="6">
    <w:abstractNumId w:val="3"/>
  </w:num>
  <w:num w:numId="7">
    <w:abstractNumId w:val="8"/>
  </w:num>
  <w:num w:numId="8">
    <w:abstractNumId w:val="4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B0A"/>
    <w:rsid w:val="00007EFC"/>
    <w:rsid w:val="0003335F"/>
    <w:rsid w:val="000546AB"/>
    <w:rsid w:val="0006333D"/>
    <w:rsid w:val="00064028"/>
    <w:rsid w:val="00096A80"/>
    <w:rsid w:val="000F3ED0"/>
    <w:rsid w:val="001033D0"/>
    <w:rsid w:val="00141B95"/>
    <w:rsid w:val="00173E54"/>
    <w:rsid w:val="001860D4"/>
    <w:rsid w:val="00194663"/>
    <w:rsid w:val="001C68EB"/>
    <w:rsid w:val="00235740"/>
    <w:rsid w:val="00263561"/>
    <w:rsid w:val="00275D63"/>
    <w:rsid w:val="0029214B"/>
    <w:rsid w:val="002E631D"/>
    <w:rsid w:val="002E63BB"/>
    <w:rsid w:val="003316E2"/>
    <w:rsid w:val="00342788"/>
    <w:rsid w:val="00366636"/>
    <w:rsid w:val="0037510D"/>
    <w:rsid w:val="003A3F7B"/>
    <w:rsid w:val="003B56DA"/>
    <w:rsid w:val="00400A9C"/>
    <w:rsid w:val="0041121C"/>
    <w:rsid w:val="004243EA"/>
    <w:rsid w:val="0043218C"/>
    <w:rsid w:val="00437086"/>
    <w:rsid w:val="00444AAE"/>
    <w:rsid w:val="00450A5E"/>
    <w:rsid w:val="00466A80"/>
    <w:rsid w:val="004B4481"/>
    <w:rsid w:val="004D1F55"/>
    <w:rsid w:val="005069D7"/>
    <w:rsid w:val="00510A2C"/>
    <w:rsid w:val="0052324B"/>
    <w:rsid w:val="00552ABF"/>
    <w:rsid w:val="0056564B"/>
    <w:rsid w:val="005923C6"/>
    <w:rsid w:val="005A5758"/>
    <w:rsid w:val="005A69B1"/>
    <w:rsid w:val="005B068D"/>
    <w:rsid w:val="005C7C1B"/>
    <w:rsid w:val="005D6463"/>
    <w:rsid w:val="00607D5B"/>
    <w:rsid w:val="00612110"/>
    <w:rsid w:val="006422D1"/>
    <w:rsid w:val="00666D15"/>
    <w:rsid w:val="00673413"/>
    <w:rsid w:val="00693CD3"/>
    <w:rsid w:val="006B711C"/>
    <w:rsid w:val="006C7150"/>
    <w:rsid w:val="006F2F5E"/>
    <w:rsid w:val="0072431A"/>
    <w:rsid w:val="00744E9E"/>
    <w:rsid w:val="00784755"/>
    <w:rsid w:val="00793B98"/>
    <w:rsid w:val="007B3348"/>
    <w:rsid w:val="007B66C2"/>
    <w:rsid w:val="007F7141"/>
    <w:rsid w:val="008115DB"/>
    <w:rsid w:val="00817425"/>
    <w:rsid w:val="00842CD2"/>
    <w:rsid w:val="00855EE0"/>
    <w:rsid w:val="0086730B"/>
    <w:rsid w:val="00883C5B"/>
    <w:rsid w:val="008875AE"/>
    <w:rsid w:val="008A2AA7"/>
    <w:rsid w:val="008A7F16"/>
    <w:rsid w:val="008C2115"/>
    <w:rsid w:val="008C3A9B"/>
    <w:rsid w:val="008E7FDB"/>
    <w:rsid w:val="008F577A"/>
    <w:rsid w:val="00902C1B"/>
    <w:rsid w:val="0090504C"/>
    <w:rsid w:val="00910537"/>
    <w:rsid w:val="0091055F"/>
    <w:rsid w:val="00961BAB"/>
    <w:rsid w:val="009665D8"/>
    <w:rsid w:val="0098074D"/>
    <w:rsid w:val="00985DB9"/>
    <w:rsid w:val="0099669E"/>
    <w:rsid w:val="009A7347"/>
    <w:rsid w:val="009F4BA2"/>
    <w:rsid w:val="00A407E2"/>
    <w:rsid w:val="00A53F1C"/>
    <w:rsid w:val="00A603D7"/>
    <w:rsid w:val="00A63D64"/>
    <w:rsid w:val="00A703C0"/>
    <w:rsid w:val="00A70527"/>
    <w:rsid w:val="00A873E3"/>
    <w:rsid w:val="00A92155"/>
    <w:rsid w:val="00A93049"/>
    <w:rsid w:val="00AA0612"/>
    <w:rsid w:val="00AB4F04"/>
    <w:rsid w:val="00AC0F7D"/>
    <w:rsid w:val="00AD0368"/>
    <w:rsid w:val="00AD7033"/>
    <w:rsid w:val="00B03241"/>
    <w:rsid w:val="00B13E36"/>
    <w:rsid w:val="00B31F44"/>
    <w:rsid w:val="00B3739B"/>
    <w:rsid w:val="00B57C95"/>
    <w:rsid w:val="00B64223"/>
    <w:rsid w:val="00B77C94"/>
    <w:rsid w:val="00B84AAD"/>
    <w:rsid w:val="00BC1804"/>
    <w:rsid w:val="00BD632F"/>
    <w:rsid w:val="00BE0564"/>
    <w:rsid w:val="00C44825"/>
    <w:rsid w:val="00C71734"/>
    <w:rsid w:val="00CA19CA"/>
    <w:rsid w:val="00CB0F8B"/>
    <w:rsid w:val="00CC0C89"/>
    <w:rsid w:val="00CC15BF"/>
    <w:rsid w:val="00CF2B10"/>
    <w:rsid w:val="00CF6604"/>
    <w:rsid w:val="00CF6A62"/>
    <w:rsid w:val="00D356EB"/>
    <w:rsid w:val="00D5681D"/>
    <w:rsid w:val="00D63118"/>
    <w:rsid w:val="00D75AD6"/>
    <w:rsid w:val="00D95574"/>
    <w:rsid w:val="00DA5930"/>
    <w:rsid w:val="00DB19C9"/>
    <w:rsid w:val="00DE182D"/>
    <w:rsid w:val="00DE4B0A"/>
    <w:rsid w:val="00DE5807"/>
    <w:rsid w:val="00E2330B"/>
    <w:rsid w:val="00E364DD"/>
    <w:rsid w:val="00E5587B"/>
    <w:rsid w:val="00E61D18"/>
    <w:rsid w:val="00E67C7E"/>
    <w:rsid w:val="00E74939"/>
    <w:rsid w:val="00EB471C"/>
    <w:rsid w:val="00EE7D9F"/>
    <w:rsid w:val="00F11518"/>
    <w:rsid w:val="00F17896"/>
    <w:rsid w:val="00F74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E3544D6-BBC6-4856-98D6-EEBFAB9F7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75D6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7B3348"/>
    <w:pPr>
      <w:keepNext/>
      <w:keepLines/>
      <w:widowControl/>
      <w:adjustRightInd w:val="0"/>
      <w:snapToGrid w:val="0"/>
      <w:spacing w:before="260" w:after="260" w:line="415" w:lineRule="auto"/>
      <w:jc w:val="left"/>
      <w:outlineLvl w:val="1"/>
    </w:pPr>
    <w:rPr>
      <w:rFonts w:asciiTheme="majorHAnsi" w:eastAsiaTheme="majorEastAsia" w:hAnsiTheme="majorHAnsi" w:cstheme="majorBidi"/>
      <w:b/>
      <w:bCs/>
      <w:kern w:val="0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CA19C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C44825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7B3348"/>
    <w:rPr>
      <w:rFonts w:asciiTheme="majorHAnsi" w:eastAsiaTheme="majorEastAsia" w:hAnsiTheme="majorHAnsi" w:cstheme="majorBidi"/>
      <w:b/>
      <w:bCs/>
      <w:kern w:val="0"/>
      <w:sz w:val="32"/>
      <w:szCs w:val="32"/>
    </w:rPr>
  </w:style>
  <w:style w:type="character" w:styleId="a3">
    <w:name w:val="Hyperlink"/>
    <w:basedOn w:val="a0"/>
    <w:uiPriority w:val="99"/>
    <w:unhideWhenUsed/>
    <w:rsid w:val="007B334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B3348"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/>
      <w:kern w:val="0"/>
      <w:sz w:val="22"/>
    </w:rPr>
  </w:style>
  <w:style w:type="character" w:customStyle="1" w:styleId="30">
    <w:name w:val="标题 3 字符"/>
    <w:basedOn w:val="a0"/>
    <w:link w:val="3"/>
    <w:uiPriority w:val="9"/>
    <w:rsid w:val="00CA19CA"/>
    <w:rPr>
      <w:b/>
      <w:bCs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CA19CA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CA19CA"/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642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B64223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B642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B64223"/>
    <w:rPr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444AAE"/>
    <w:rPr>
      <w:color w:val="605E5C"/>
      <w:shd w:val="clear" w:color="auto" w:fill="E1DFDD"/>
    </w:rPr>
  </w:style>
  <w:style w:type="character" w:customStyle="1" w:styleId="40">
    <w:name w:val="标题 4 字符"/>
    <w:basedOn w:val="a0"/>
    <w:link w:val="4"/>
    <w:uiPriority w:val="9"/>
    <w:rsid w:val="00C44825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10">
    <w:name w:val="标题 1 字符"/>
    <w:basedOn w:val="a0"/>
    <w:link w:val="1"/>
    <w:uiPriority w:val="9"/>
    <w:rsid w:val="00275D63"/>
    <w:rPr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unhideWhenUsed/>
    <w:qFormat/>
    <w:rsid w:val="00275D63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275D63"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paragraph" w:styleId="11">
    <w:name w:val="toc 1"/>
    <w:basedOn w:val="a"/>
    <w:next w:val="a"/>
    <w:autoRedefine/>
    <w:uiPriority w:val="39"/>
    <w:unhideWhenUsed/>
    <w:rsid w:val="00275D63"/>
    <w:pPr>
      <w:widowControl/>
      <w:spacing w:after="100" w:line="259" w:lineRule="auto"/>
      <w:jc w:val="left"/>
    </w:pPr>
    <w:rPr>
      <w:rFonts w:cs="Times New Roman"/>
      <w:kern w:val="0"/>
      <w:sz w:val="22"/>
    </w:rPr>
  </w:style>
  <w:style w:type="paragraph" w:styleId="31">
    <w:name w:val="toc 3"/>
    <w:basedOn w:val="a"/>
    <w:next w:val="a"/>
    <w:autoRedefine/>
    <w:uiPriority w:val="39"/>
    <w:unhideWhenUsed/>
    <w:rsid w:val="00275D63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7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yjs.ruc.edu.cn/gsapp/sys/emaphome/portal/index.d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EB2510-8C33-40C8-9F70-CA399E306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5</Pages>
  <Words>191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</dc:creator>
  <cp:keywords/>
  <dc:description/>
  <cp:lastModifiedBy>zouby</cp:lastModifiedBy>
  <cp:revision>18</cp:revision>
  <dcterms:created xsi:type="dcterms:W3CDTF">2021-01-09T07:57:00Z</dcterms:created>
  <dcterms:modified xsi:type="dcterms:W3CDTF">2021-02-24T01:09:00Z</dcterms:modified>
</cp:coreProperties>
</file>